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E3" w:rsidRPr="00B72E9E" w:rsidRDefault="00521421" w:rsidP="00B72E9E">
      <w:pPr>
        <w:rPr>
          <w:rFonts w:ascii="Tahoma" w:hAnsi="Tahoma" w:cs="Tahoma"/>
          <w:b/>
          <w:i/>
          <w:sz w:val="28"/>
          <w:szCs w:val="28"/>
          <w:u w:val="single"/>
        </w:rPr>
      </w:pPr>
      <w:r w:rsidRPr="00B72E9E">
        <w:rPr>
          <w:rFonts w:ascii="Tahoma" w:hAnsi="Tahoma" w:cs="Tahoma"/>
          <w:b/>
          <w:i/>
          <w:sz w:val="28"/>
          <w:szCs w:val="28"/>
          <w:u w:val="single"/>
        </w:rPr>
        <w:t xml:space="preserve">1A </w:t>
      </w:r>
      <w:proofErr w:type="spellStart"/>
      <w:r w:rsidRPr="00B72E9E">
        <w:rPr>
          <w:rFonts w:ascii="Tahoma" w:hAnsi="Tahoma" w:cs="Tahoma"/>
          <w:b/>
          <w:i/>
          <w:sz w:val="28"/>
          <w:szCs w:val="28"/>
          <w:u w:val="single"/>
        </w:rPr>
        <w:t>Vocabulario</w:t>
      </w:r>
      <w:proofErr w:type="spellEnd"/>
    </w:p>
    <w:p w:rsidR="00521421" w:rsidRDefault="00521421" w:rsidP="00B72E9E">
      <w:pPr>
        <w:rPr>
          <w:rFonts w:ascii="Tahoma" w:hAnsi="Tahoma" w:cs="Tahoma"/>
          <w:b/>
          <w:i/>
          <w:sz w:val="28"/>
          <w:szCs w:val="28"/>
        </w:rPr>
      </w:pPr>
      <w:r w:rsidRPr="00B72E9E">
        <w:rPr>
          <w:rFonts w:ascii="Tahoma" w:hAnsi="Tahoma" w:cs="Tahoma"/>
          <w:b/>
          <w:i/>
          <w:sz w:val="28"/>
          <w:szCs w:val="28"/>
        </w:rPr>
        <w:t>Activities and Likes</w:t>
      </w:r>
    </w:p>
    <w:p w:rsidR="00B72E9E" w:rsidRPr="00B72E9E" w:rsidRDefault="00B72E9E" w:rsidP="00B72E9E">
      <w:pPr>
        <w:rPr>
          <w:rFonts w:ascii="Tahoma" w:hAnsi="Tahoma" w:cs="Tahoma"/>
          <w:sz w:val="28"/>
          <w:szCs w:val="28"/>
        </w:rPr>
      </w:pPr>
    </w:p>
    <w:p w:rsidR="00521421" w:rsidRPr="00521421" w:rsidRDefault="00521421" w:rsidP="00521421">
      <w:pPr>
        <w:rPr>
          <w:rFonts w:ascii="Tahoma" w:hAnsi="Tahoma" w:cs="Tahoma"/>
          <w:sz w:val="26"/>
          <w:szCs w:val="26"/>
        </w:rPr>
      </w:pPr>
      <w:proofErr w:type="spellStart"/>
      <w:proofErr w:type="gramStart"/>
      <w:r w:rsidRPr="00521421">
        <w:rPr>
          <w:rFonts w:ascii="Tahoma" w:hAnsi="Tahoma" w:cs="Tahoma"/>
          <w:b/>
          <w:sz w:val="26"/>
          <w:szCs w:val="26"/>
        </w:rPr>
        <w:t>Bailar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 -</w:t>
      </w:r>
      <w:proofErr w:type="gramEnd"/>
      <w:r w:rsidRPr="00521421">
        <w:rPr>
          <w:rFonts w:ascii="Tahoma" w:hAnsi="Tahoma" w:cs="Tahoma"/>
          <w:sz w:val="26"/>
          <w:szCs w:val="26"/>
        </w:rPr>
        <w:t xml:space="preserve">  To dance</w:t>
      </w:r>
    </w:p>
    <w:p w:rsidR="00521421" w:rsidRPr="00521421" w:rsidRDefault="00521421" w:rsidP="00521421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Cantar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proofErr w:type="gramStart"/>
      <w:r w:rsidRPr="00521421">
        <w:rPr>
          <w:rFonts w:ascii="Tahoma" w:hAnsi="Tahoma" w:cs="Tahoma"/>
          <w:b/>
          <w:sz w:val="26"/>
          <w:szCs w:val="26"/>
        </w:rPr>
        <w:t>-</w:t>
      </w:r>
      <w:r w:rsidRPr="00521421">
        <w:rPr>
          <w:rFonts w:ascii="Tahoma" w:hAnsi="Tahoma" w:cs="Tahoma"/>
          <w:sz w:val="26"/>
          <w:szCs w:val="26"/>
        </w:rPr>
        <w:t xml:space="preserve">  To</w:t>
      </w:r>
      <w:proofErr w:type="gramEnd"/>
      <w:r w:rsidRPr="00521421">
        <w:rPr>
          <w:rFonts w:ascii="Tahoma" w:hAnsi="Tahoma" w:cs="Tahoma"/>
          <w:sz w:val="26"/>
          <w:szCs w:val="26"/>
        </w:rPr>
        <w:t xml:space="preserve"> sing</w:t>
      </w:r>
    </w:p>
    <w:p w:rsidR="00521421" w:rsidRPr="00521421" w:rsidRDefault="00521421" w:rsidP="00521421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Correr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proofErr w:type="gramStart"/>
      <w:r w:rsidRPr="00521421">
        <w:rPr>
          <w:rFonts w:ascii="Tahoma" w:hAnsi="Tahoma" w:cs="Tahoma"/>
          <w:b/>
          <w:sz w:val="26"/>
          <w:szCs w:val="26"/>
        </w:rPr>
        <w:t>-</w:t>
      </w:r>
      <w:r w:rsidRPr="00521421">
        <w:rPr>
          <w:rFonts w:ascii="Tahoma" w:hAnsi="Tahoma" w:cs="Tahoma"/>
          <w:sz w:val="26"/>
          <w:szCs w:val="26"/>
        </w:rPr>
        <w:t xml:space="preserve">  To</w:t>
      </w:r>
      <w:proofErr w:type="gramEnd"/>
      <w:r w:rsidRPr="00521421">
        <w:rPr>
          <w:rFonts w:ascii="Tahoma" w:hAnsi="Tahoma" w:cs="Tahoma"/>
          <w:sz w:val="26"/>
          <w:szCs w:val="26"/>
        </w:rPr>
        <w:t xml:space="preserve"> run</w:t>
      </w:r>
    </w:p>
    <w:p w:rsidR="00521421" w:rsidRPr="00521421" w:rsidRDefault="00521421" w:rsidP="00521421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Dibujar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r>
        <w:rPr>
          <w:rFonts w:ascii="Tahoma" w:hAnsi="Tahoma" w:cs="Tahoma"/>
          <w:b/>
          <w:sz w:val="26"/>
          <w:szCs w:val="26"/>
        </w:rPr>
        <w:t xml:space="preserve">- </w:t>
      </w:r>
      <w:r w:rsidRPr="00521421">
        <w:rPr>
          <w:rFonts w:ascii="Tahoma" w:hAnsi="Tahoma" w:cs="Tahoma"/>
          <w:sz w:val="26"/>
          <w:szCs w:val="26"/>
        </w:rPr>
        <w:t>To draw</w:t>
      </w:r>
    </w:p>
    <w:p w:rsidR="00521421" w:rsidRDefault="00521421" w:rsidP="00B72E9E">
      <w:pPr>
        <w:spacing w:after="0" w:line="240" w:lineRule="auto"/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Escribir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(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cuentos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>)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521421" w:rsidRDefault="00521421" w:rsidP="00B72E9E">
      <w:pPr>
        <w:spacing w:after="0" w:line="240" w:lineRule="auto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write (stories)</w:t>
      </w:r>
    </w:p>
    <w:p w:rsidR="00B72E9E" w:rsidRPr="006907EE" w:rsidRDefault="00B72E9E" w:rsidP="00B72E9E">
      <w:pPr>
        <w:spacing w:after="0" w:line="240" w:lineRule="auto"/>
        <w:ind w:firstLine="720"/>
        <w:rPr>
          <w:rFonts w:ascii="Tahoma" w:hAnsi="Tahoma" w:cs="Tahoma"/>
          <w:sz w:val="12"/>
          <w:szCs w:val="12"/>
        </w:rPr>
      </w:pP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Escuchar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(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música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>)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521421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listen (to music)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521421" w:rsidRPr="00521421" w:rsidRDefault="00521421" w:rsidP="00521421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Esquiar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–</w:t>
      </w:r>
      <w:r w:rsidRPr="00521421">
        <w:rPr>
          <w:rFonts w:ascii="Tahoma" w:hAnsi="Tahoma" w:cs="Tahoma"/>
          <w:sz w:val="26"/>
          <w:szCs w:val="26"/>
        </w:rPr>
        <w:t xml:space="preserve"> To ski</w:t>
      </w: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Hablar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(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por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teléfono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>)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B72E9E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talk (on the phone)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B72E9E" w:rsidRPr="00521421" w:rsidRDefault="00521421" w:rsidP="00B72E9E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Ir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a la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escuela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–</w:t>
      </w:r>
      <w:r w:rsidRPr="00521421">
        <w:rPr>
          <w:rFonts w:ascii="Tahoma" w:hAnsi="Tahoma" w:cs="Tahoma"/>
          <w:sz w:val="26"/>
          <w:szCs w:val="26"/>
        </w:rPr>
        <w:t xml:space="preserve"> To go to school</w:t>
      </w: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Jugar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(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videojuegos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>)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521421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play (videogames)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b/>
          <w:sz w:val="26"/>
          <w:szCs w:val="26"/>
        </w:rPr>
        <w:t>Leer (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revistas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>)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521421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read (magazines)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521421" w:rsidRPr="00521421" w:rsidRDefault="00521421" w:rsidP="00B72E9E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Montar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en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bicicleta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>-</w:t>
      </w:r>
      <w:r w:rsidRPr="00521421">
        <w:rPr>
          <w:rFonts w:ascii="Tahoma" w:hAnsi="Tahoma" w:cs="Tahoma"/>
          <w:sz w:val="26"/>
          <w:szCs w:val="26"/>
        </w:rPr>
        <w:t xml:space="preserve"> to ride a bike</w:t>
      </w: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Montar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en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monopatín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521421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skateboard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B72E9E" w:rsidRPr="00B72E9E" w:rsidRDefault="00521421" w:rsidP="00B72E9E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Nadar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–</w:t>
      </w:r>
      <w:r w:rsidRPr="00521421">
        <w:rPr>
          <w:rFonts w:ascii="Tahoma" w:hAnsi="Tahoma" w:cs="Tahoma"/>
          <w:sz w:val="26"/>
          <w:szCs w:val="26"/>
        </w:rPr>
        <w:t xml:space="preserve"> To </w:t>
      </w:r>
      <w:r w:rsidR="00B72E9E">
        <w:rPr>
          <w:rFonts w:ascii="Tahoma" w:hAnsi="Tahoma" w:cs="Tahoma"/>
          <w:sz w:val="26"/>
          <w:szCs w:val="26"/>
        </w:rPr>
        <w:t>swim</w:t>
      </w: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Pasar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tiempo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con amigos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B72E9E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spend time with friends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521421" w:rsidRPr="00521421" w:rsidRDefault="00521421" w:rsidP="00B72E9E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Patinar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–</w:t>
      </w:r>
      <w:r w:rsidRPr="00521421">
        <w:rPr>
          <w:rFonts w:ascii="Tahoma" w:hAnsi="Tahoma" w:cs="Tahoma"/>
          <w:sz w:val="26"/>
          <w:szCs w:val="26"/>
        </w:rPr>
        <w:t xml:space="preserve"> To skate</w:t>
      </w: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lastRenderedPageBreak/>
        <w:t>Practicar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(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deportes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>)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B72E9E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practice (sports)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Tocar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(la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guitarra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>)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521421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play (the guitar)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  <w:r w:rsidRPr="00B72E9E">
        <w:rPr>
          <w:rFonts w:ascii="Tahoma" w:hAnsi="Tahoma" w:cs="Tahoma"/>
          <w:sz w:val="20"/>
          <w:szCs w:val="20"/>
        </w:rPr>
        <w:tab/>
      </w:r>
    </w:p>
    <w:p w:rsidR="00521421" w:rsidRPr="00521421" w:rsidRDefault="00521421" w:rsidP="00B72E9E">
      <w:pPr>
        <w:rPr>
          <w:rFonts w:ascii="Tahoma" w:hAnsi="Tahoma" w:cs="Tahoma"/>
          <w:sz w:val="26"/>
          <w:szCs w:val="26"/>
        </w:rPr>
      </w:pPr>
      <w:proofErr w:type="spellStart"/>
      <w:r w:rsidRPr="00521421">
        <w:rPr>
          <w:rFonts w:ascii="Tahoma" w:hAnsi="Tahoma" w:cs="Tahoma"/>
          <w:b/>
          <w:sz w:val="26"/>
          <w:szCs w:val="26"/>
        </w:rPr>
        <w:t>Trabajar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–</w:t>
      </w:r>
      <w:r w:rsidRPr="00521421">
        <w:rPr>
          <w:rFonts w:ascii="Tahoma" w:hAnsi="Tahoma" w:cs="Tahoma"/>
          <w:sz w:val="26"/>
          <w:szCs w:val="26"/>
        </w:rPr>
        <w:t xml:space="preserve"> To work</w:t>
      </w:r>
    </w:p>
    <w:p w:rsidR="00521421" w:rsidRDefault="00521421" w:rsidP="00B72E9E">
      <w:pPr>
        <w:spacing w:after="0"/>
        <w:rPr>
          <w:rFonts w:ascii="Tahoma" w:hAnsi="Tahoma" w:cs="Tahoma"/>
          <w:sz w:val="26"/>
          <w:szCs w:val="26"/>
        </w:rPr>
      </w:pPr>
      <w:proofErr w:type="spellStart"/>
      <w:proofErr w:type="gramStart"/>
      <w:r w:rsidRPr="00521421">
        <w:rPr>
          <w:rFonts w:ascii="Tahoma" w:hAnsi="Tahoma" w:cs="Tahoma"/>
          <w:b/>
          <w:sz w:val="26"/>
          <w:szCs w:val="26"/>
        </w:rPr>
        <w:t>Usar</w:t>
      </w:r>
      <w:proofErr w:type="spellEnd"/>
      <w:proofErr w:type="gramEnd"/>
      <w:r w:rsidRPr="00521421">
        <w:rPr>
          <w:rFonts w:ascii="Tahoma" w:hAnsi="Tahoma" w:cs="Tahoma"/>
          <w:b/>
          <w:sz w:val="26"/>
          <w:szCs w:val="26"/>
        </w:rPr>
        <w:t xml:space="preserve"> la </w:t>
      </w:r>
      <w:proofErr w:type="spellStart"/>
      <w:r w:rsidRPr="00521421">
        <w:rPr>
          <w:rFonts w:ascii="Tahoma" w:hAnsi="Tahoma" w:cs="Tahoma"/>
          <w:b/>
          <w:sz w:val="26"/>
          <w:szCs w:val="26"/>
        </w:rPr>
        <w:t>computadora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–</w:t>
      </w:r>
      <w:r w:rsidRPr="00521421">
        <w:rPr>
          <w:rFonts w:ascii="Tahoma" w:hAnsi="Tahoma" w:cs="Tahoma"/>
          <w:sz w:val="26"/>
          <w:szCs w:val="26"/>
        </w:rPr>
        <w:t xml:space="preserve"> </w:t>
      </w:r>
    </w:p>
    <w:p w:rsidR="00521421" w:rsidRDefault="00521421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 w:rsidRPr="00521421">
        <w:rPr>
          <w:rFonts w:ascii="Tahoma" w:hAnsi="Tahoma" w:cs="Tahoma"/>
          <w:sz w:val="26"/>
          <w:szCs w:val="26"/>
        </w:rPr>
        <w:t>To use the computer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521421" w:rsidRDefault="00521421" w:rsidP="00B72E9E">
      <w:pPr>
        <w:rPr>
          <w:rFonts w:ascii="Tahoma" w:hAnsi="Tahoma" w:cs="Tahoma"/>
          <w:sz w:val="26"/>
          <w:szCs w:val="26"/>
        </w:rPr>
      </w:pPr>
      <w:proofErr w:type="spellStart"/>
      <w:proofErr w:type="gramStart"/>
      <w:r w:rsidRPr="00521421">
        <w:rPr>
          <w:rFonts w:ascii="Tahoma" w:hAnsi="Tahoma" w:cs="Tahoma"/>
          <w:b/>
          <w:sz w:val="26"/>
          <w:szCs w:val="26"/>
        </w:rPr>
        <w:t>Ver</w:t>
      </w:r>
      <w:proofErr w:type="spellEnd"/>
      <w:r w:rsidRPr="00521421">
        <w:rPr>
          <w:rFonts w:ascii="Tahoma" w:hAnsi="Tahoma" w:cs="Tahoma"/>
          <w:b/>
          <w:sz w:val="26"/>
          <w:szCs w:val="26"/>
        </w:rPr>
        <w:t xml:space="preserve"> la tele –</w:t>
      </w:r>
      <w:r>
        <w:rPr>
          <w:rFonts w:ascii="Tahoma" w:hAnsi="Tahoma" w:cs="Tahoma"/>
          <w:sz w:val="26"/>
          <w:szCs w:val="26"/>
        </w:rPr>
        <w:t xml:space="preserve"> To watch </w:t>
      </w:r>
      <w:proofErr w:type="spellStart"/>
      <w:r>
        <w:rPr>
          <w:rFonts w:ascii="Tahoma" w:hAnsi="Tahoma" w:cs="Tahoma"/>
          <w:sz w:val="26"/>
          <w:szCs w:val="26"/>
        </w:rPr>
        <w:t>t.v</w:t>
      </w:r>
      <w:proofErr w:type="spellEnd"/>
      <w:r>
        <w:rPr>
          <w:rFonts w:ascii="Tahoma" w:hAnsi="Tahoma" w:cs="Tahoma"/>
          <w:sz w:val="26"/>
          <w:szCs w:val="26"/>
        </w:rPr>
        <w:t>.</w:t>
      </w:r>
      <w:proofErr w:type="gramEnd"/>
      <w:r>
        <w:rPr>
          <w:rFonts w:ascii="Tahoma" w:hAnsi="Tahoma" w:cs="Tahoma"/>
          <w:sz w:val="26"/>
          <w:szCs w:val="26"/>
        </w:rPr>
        <w:t xml:space="preserve"> </w:t>
      </w:r>
    </w:p>
    <w:p w:rsidR="00B72E9E" w:rsidRDefault="00B72E9E" w:rsidP="00B72E9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(A </w:t>
      </w:r>
      <w:proofErr w:type="spellStart"/>
      <w:r>
        <w:rPr>
          <w:rFonts w:ascii="Tahoma" w:hAnsi="Tahoma" w:cs="Tahoma"/>
          <w:b/>
          <w:sz w:val="26"/>
          <w:szCs w:val="26"/>
        </w:rPr>
        <w:t>mí</w:t>
      </w:r>
      <w:proofErr w:type="spellEnd"/>
      <w:proofErr w:type="gramStart"/>
      <w:r>
        <w:rPr>
          <w:rFonts w:ascii="Tahoma" w:hAnsi="Tahoma" w:cs="Tahoma"/>
          <w:b/>
          <w:sz w:val="26"/>
          <w:szCs w:val="26"/>
        </w:rPr>
        <w:t>)me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gusta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__ – </w:t>
      </w:r>
      <w:r>
        <w:rPr>
          <w:rFonts w:ascii="Tahoma" w:hAnsi="Tahoma" w:cs="Tahoma"/>
          <w:sz w:val="26"/>
          <w:szCs w:val="26"/>
        </w:rPr>
        <w:t xml:space="preserve"> I like to __</w:t>
      </w:r>
    </w:p>
    <w:p w:rsidR="00B72E9E" w:rsidRDefault="00B72E9E" w:rsidP="00B72E9E">
      <w:pPr>
        <w:spacing w:after="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(A </w:t>
      </w:r>
      <w:proofErr w:type="spellStart"/>
      <w:r>
        <w:rPr>
          <w:rFonts w:ascii="Tahoma" w:hAnsi="Tahoma" w:cs="Tahoma"/>
          <w:b/>
          <w:sz w:val="26"/>
          <w:szCs w:val="26"/>
        </w:rPr>
        <w:t>mí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) me </w:t>
      </w:r>
      <w:proofErr w:type="spellStart"/>
      <w:r>
        <w:rPr>
          <w:rFonts w:ascii="Tahoma" w:hAnsi="Tahoma" w:cs="Tahoma"/>
          <w:b/>
          <w:sz w:val="26"/>
          <w:szCs w:val="26"/>
        </w:rPr>
        <w:t>gusta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mucho ___-</w:t>
      </w:r>
    </w:p>
    <w:p w:rsidR="00B72E9E" w:rsidRDefault="00B72E9E" w:rsidP="00B72E9E">
      <w:p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  <w:t>I like to __ a lot</w:t>
      </w:r>
    </w:p>
    <w:p w:rsidR="00B72E9E" w:rsidRPr="006907EE" w:rsidRDefault="00B72E9E" w:rsidP="00B72E9E">
      <w:pPr>
        <w:spacing w:after="0"/>
        <w:rPr>
          <w:rFonts w:ascii="Tahoma" w:hAnsi="Tahoma" w:cs="Tahoma"/>
          <w:sz w:val="12"/>
          <w:szCs w:val="12"/>
        </w:rPr>
      </w:pPr>
    </w:p>
    <w:p w:rsidR="00B72E9E" w:rsidRDefault="00B72E9E" w:rsidP="00B72E9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A </w:t>
      </w:r>
      <w:proofErr w:type="spellStart"/>
      <w:r>
        <w:rPr>
          <w:rFonts w:ascii="Tahoma" w:hAnsi="Tahoma" w:cs="Tahoma"/>
          <w:b/>
          <w:sz w:val="26"/>
          <w:szCs w:val="26"/>
        </w:rPr>
        <w:t>mí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también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- </w:t>
      </w:r>
      <w:r>
        <w:rPr>
          <w:rFonts w:ascii="Tahoma" w:hAnsi="Tahoma" w:cs="Tahoma"/>
          <w:sz w:val="26"/>
          <w:szCs w:val="26"/>
        </w:rPr>
        <w:t>Me too</w:t>
      </w:r>
    </w:p>
    <w:p w:rsidR="00B72E9E" w:rsidRDefault="00B72E9E" w:rsidP="00B72E9E">
      <w:p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(A </w:t>
      </w:r>
      <w:proofErr w:type="spellStart"/>
      <w:r>
        <w:rPr>
          <w:rFonts w:ascii="Tahoma" w:hAnsi="Tahoma" w:cs="Tahoma"/>
          <w:b/>
          <w:sz w:val="26"/>
          <w:szCs w:val="26"/>
        </w:rPr>
        <w:t>mí</w:t>
      </w:r>
      <w:proofErr w:type="spellEnd"/>
      <w:r>
        <w:rPr>
          <w:rFonts w:ascii="Tahoma" w:hAnsi="Tahoma" w:cs="Tahoma"/>
          <w:b/>
          <w:sz w:val="26"/>
          <w:szCs w:val="26"/>
        </w:rPr>
        <w:t>)</w:t>
      </w:r>
      <w:r>
        <w:rPr>
          <w:rFonts w:ascii="Tahoma" w:hAnsi="Tahoma" w:cs="Tahoma"/>
          <w:b/>
          <w:sz w:val="26"/>
          <w:szCs w:val="26"/>
        </w:rPr>
        <w:t xml:space="preserve"> no </w:t>
      </w:r>
      <w:r>
        <w:rPr>
          <w:rFonts w:ascii="Tahoma" w:hAnsi="Tahoma" w:cs="Tahoma"/>
          <w:b/>
          <w:sz w:val="26"/>
          <w:szCs w:val="26"/>
        </w:rPr>
        <w:t xml:space="preserve">me </w:t>
      </w:r>
      <w:proofErr w:type="spellStart"/>
      <w:r>
        <w:rPr>
          <w:rFonts w:ascii="Tahoma" w:hAnsi="Tahoma" w:cs="Tahoma"/>
          <w:b/>
          <w:sz w:val="26"/>
          <w:szCs w:val="26"/>
        </w:rPr>
        <w:t>gusta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__ – </w:t>
      </w:r>
    </w:p>
    <w:p w:rsidR="00B72E9E" w:rsidRDefault="00B72E9E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I </w:t>
      </w:r>
      <w:r>
        <w:rPr>
          <w:rFonts w:ascii="Tahoma" w:hAnsi="Tahoma" w:cs="Tahoma"/>
          <w:sz w:val="26"/>
          <w:szCs w:val="26"/>
        </w:rPr>
        <w:t xml:space="preserve">don’t </w:t>
      </w:r>
      <w:r>
        <w:rPr>
          <w:rFonts w:ascii="Tahoma" w:hAnsi="Tahoma" w:cs="Tahoma"/>
          <w:sz w:val="26"/>
          <w:szCs w:val="26"/>
        </w:rPr>
        <w:t>like to __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B72E9E" w:rsidRDefault="00B72E9E" w:rsidP="00B72E9E">
      <w:pPr>
        <w:spacing w:after="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(A </w:t>
      </w:r>
      <w:proofErr w:type="spellStart"/>
      <w:r>
        <w:rPr>
          <w:rFonts w:ascii="Tahoma" w:hAnsi="Tahoma" w:cs="Tahoma"/>
          <w:b/>
          <w:sz w:val="26"/>
          <w:szCs w:val="26"/>
        </w:rPr>
        <w:t>mí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) </w:t>
      </w:r>
      <w:r>
        <w:rPr>
          <w:rFonts w:ascii="Tahoma" w:hAnsi="Tahoma" w:cs="Tahoma"/>
          <w:b/>
          <w:sz w:val="26"/>
          <w:szCs w:val="26"/>
        </w:rPr>
        <w:t xml:space="preserve">no me </w:t>
      </w:r>
      <w:proofErr w:type="spellStart"/>
      <w:r>
        <w:rPr>
          <w:rFonts w:ascii="Tahoma" w:hAnsi="Tahoma" w:cs="Tahoma"/>
          <w:b/>
          <w:sz w:val="26"/>
          <w:szCs w:val="26"/>
        </w:rPr>
        <w:t>gusta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nada</w:t>
      </w:r>
      <w:r>
        <w:rPr>
          <w:rFonts w:ascii="Tahoma" w:hAnsi="Tahoma" w:cs="Tahoma"/>
          <w:b/>
          <w:sz w:val="26"/>
          <w:szCs w:val="26"/>
        </w:rPr>
        <w:t xml:space="preserve"> ___-</w:t>
      </w:r>
    </w:p>
    <w:p w:rsidR="00B72E9E" w:rsidRDefault="00B72E9E" w:rsidP="00B72E9E">
      <w:pPr>
        <w:spacing w:after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>
        <w:rPr>
          <w:rFonts w:ascii="Tahoma" w:hAnsi="Tahoma" w:cs="Tahoma"/>
          <w:sz w:val="26"/>
          <w:szCs w:val="26"/>
        </w:rPr>
        <w:t>I don’t like to ___ at all</w:t>
      </w:r>
    </w:p>
    <w:p w:rsidR="00B72E9E" w:rsidRPr="006907EE" w:rsidRDefault="00B72E9E" w:rsidP="00B72E9E">
      <w:pPr>
        <w:spacing w:after="0"/>
        <w:rPr>
          <w:rFonts w:ascii="Tahoma" w:hAnsi="Tahoma" w:cs="Tahoma"/>
          <w:sz w:val="12"/>
          <w:szCs w:val="12"/>
        </w:rPr>
      </w:pPr>
    </w:p>
    <w:p w:rsidR="00B72E9E" w:rsidRDefault="00B72E9E" w:rsidP="00B72E9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A </w:t>
      </w:r>
      <w:proofErr w:type="spellStart"/>
      <w:r>
        <w:rPr>
          <w:rFonts w:ascii="Tahoma" w:hAnsi="Tahoma" w:cs="Tahoma"/>
          <w:b/>
          <w:sz w:val="26"/>
          <w:szCs w:val="26"/>
        </w:rPr>
        <w:t>mí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ta</w:t>
      </w:r>
      <w:r>
        <w:rPr>
          <w:rFonts w:ascii="Tahoma" w:hAnsi="Tahoma" w:cs="Tahoma"/>
          <w:b/>
          <w:sz w:val="26"/>
          <w:szCs w:val="26"/>
        </w:rPr>
        <w:t>mpoco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- </w:t>
      </w:r>
      <w:r>
        <w:rPr>
          <w:rFonts w:ascii="Tahoma" w:hAnsi="Tahoma" w:cs="Tahoma"/>
          <w:sz w:val="26"/>
          <w:szCs w:val="26"/>
        </w:rPr>
        <w:t>I don’t like it either</w:t>
      </w:r>
    </w:p>
    <w:p w:rsidR="00B72E9E" w:rsidRDefault="00B72E9E" w:rsidP="00B72E9E">
      <w:pPr>
        <w:spacing w:after="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¿</w:t>
      </w:r>
      <w:proofErr w:type="spellStart"/>
      <w:r>
        <w:rPr>
          <w:rFonts w:ascii="Tahoma" w:hAnsi="Tahoma" w:cs="Tahoma"/>
          <w:b/>
          <w:sz w:val="26"/>
          <w:szCs w:val="26"/>
        </w:rPr>
        <w:t>Qué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6"/>
          <w:szCs w:val="26"/>
        </w:rPr>
        <w:t>te</w:t>
      </w:r>
      <w:proofErr w:type="spellEnd"/>
      <w:proofErr w:type="gram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gusta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hacer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?- </w:t>
      </w:r>
    </w:p>
    <w:p w:rsidR="00B72E9E" w:rsidRDefault="00B72E9E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What do you like to do?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</w:p>
    <w:p w:rsidR="00B72E9E" w:rsidRDefault="00B72E9E" w:rsidP="00B72E9E">
      <w:pPr>
        <w:spacing w:after="0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¿</w:t>
      </w:r>
      <w:proofErr w:type="spellStart"/>
      <w:r>
        <w:rPr>
          <w:rFonts w:ascii="Tahoma" w:hAnsi="Tahoma" w:cs="Tahoma"/>
          <w:b/>
          <w:sz w:val="26"/>
          <w:szCs w:val="26"/>
        </w:rPr>
        <w:t>Qué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sz w:val="26"/>
          <w:szCs w:val="26"/>
        </w:rPr>
        <w:t>te</w:t>
      </w:r>
      <w:proofErr w:type="spellEnd"/>
      <w:proofErr w:type="gram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gusta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más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?- </w:t>
      </w:r>
    </w:p>
    <w:p w:rsidR="00B72E9E" w:rsidRDefault="00B72E9E" w:rsidP="00B72E9E">
      <w:pPr>
        <w:spacing w:after="0"/>
        <w:ind w:firstLine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What do you like </w:t>
      </w:r>
      <w:r>
        <w:rPr>
          <w:rFonts w:ascii="Tahoma" w:hAnsi="Tahoma" w:cs="Tahoma"/>
          <w:sz w:val="26"/>
          <w:szCs w:val="26"/>
        </w:rPr>
        <w:t>better?</w:t>
      </w:r>
    </w:p>
    <w:p w:rsidR="00B72E9E" w:rsidRPr="006907EE" w:rsidRDefault="00B72E9E" w:rsidP="00B72E9E">
      <w:pPr>
        <w:spacing w:after="0"/>
        <w:ind w:firstLine="720"/>
        <w:rPr>
          <w:rFonts w:ascii="Tahoma" w:hAnsi="Tahoma" w:cs="Tahoma"/>
          <w:sz w:val="12"/>
          <w:szCs w:val="12"/>
        </w:rPr>
      </w:pPr>
      <w:bookmarkStart w:id="0" w:name="_GoBack"/>
      <w:bookmarkEnd w:id="0"/>
    </w:p>
    <w:p w:rsidR="00B72E9E" w:rsidRDefault="00B72E9E" w:rsidP="00B72E9E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¿</w:t>
      </w:r>
      <w:proofErr w:type="spellStart"/>
      <w:r>
        <w:rPr>
          <w:rFonts w:ascii="Tahoma" w:hAnsi="Tahoma" w:cs="Tahoma"/>
          <w:b/>
          <w:sz w:val="26"/>
          <w:szCs w:val="26"/>
        </w:rPr>
        <w:t>Te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b/>
          <w:sz w:val="26"/>
          <w:szCs w:val="26"/>
        </w:rPr>
        <w:t>gusta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 ___</w:t>
      </w:r>
      <w:proofErr w:type="gramStart"/>
      <w:r>
        <w:rPr>
          <w:rFonts w:ascii="Tahoma" w:hAnsi="Tahoma" w:cs="Tahoma"/>
          <w:b/>
          <w:sz w:val="26"/>
          <w:szCs w:val="26"/>
        </w:rPr>
        <w:t>?-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>do you like to __?</w:t>
      </w:r>
    </w:p>
    <w:p w:rsidR="00521421" w:rsidRPr="00521421" w:rsidRDefault="00B72E9E" w:rsidP="00521421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O - </w:t>
      </w:r>
      <w:proofErr w:type="gramStart"/>
      <w:r>
        <w:rPr>
          <w:rFonts w:ascii="Tahoma" w:hAnsi="Tahoma" w:cs="Tahoma"/>
          <w:sz w:val="26"/>
          <w:szCs w:val="26"/>
        </w:rPr>
        <w:t>or</w:t>
      </w:r>
      <w:proofErr w:type="gramEnd"/>
    </w:p>
    <w:sectPr w:rsidR="00521421" w:rsidRPr="00521421" w:rsidSect="00B72E9E">
      <w:pgSz w:w="12240" w:h="15840"/>
      <w:pgMar w:top="1440" w:right="1440" w:bottom="1440" w:left="1440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B2" w:rsidRDefault="009D74B2" w:rsidP="00B72E9E">
      <w:pPr>
        <w:spacing w:after="0" w:line="240" w:lineRule="auto"/>
      </w:pPr>
      <w:r>
        <w:separator/>
      </w:r>
    </w:p>
  </w:endnote>
  <w:endnote w:type="continuationSeparator" w:id="0">
    <w:p w:rsidR="009D74B2" w:rsidRDefault="009D74B2" w:rsidP="00B7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B2" w:rsidRDefault="009D74B2" w:rsidP="00B72E9E">
      <w:pPr>
        <w:spacing w:after="0" w:line="240" w:lineRule="auto"/>
      </w:pPr>
      <w:r>
        <w:separator/>
      </w:r>
    </w:p>
  </w:footnote>
  <w:footnote w:type="continuationSeparator" w:id="0">
    <w:p w:rsidR="009D74B2" w:rsidRDefault="009D74B2" w:rsidP="00B7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1"/>
    <w:rsid w:val="00070BC7"/>
    <w:rsid w:val="00521421"/>
    <w:rsid w:val="006907EE"/>
    <w:rsid w:val="0086427D"/>
    <w:rsid w:val="009D74B2"/>
    <w:rsid w:val="00B72E9E"/>
    <w:rsid w:val="00E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E9E"/>
  </w:style>
  <w:style w:type="paragraph" w:styleId="Footer">
    <w:name w:val="footer"/>
    <w:basedOn w:val="Normal"/>
    <w:link w:val="FooterChar"/>
    <w:uiPriority w:val="99"/>
    <w:unhideWhenUsed/>
    <w:rsid w:val="00B7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E9E"/>
  </w:style>
  <w:style w:type="paragraph" w:styleId="Footer">
    <w:name w:val="footer"/>
    <w:basedOn w:val="Normal"/>
    <w:link w:val="FooterChar"/>
    <w:uiPriority w:val="99"/>
    <w:unhideWhenUsed/>
    <w:rsid w:val="00B7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Cline, Erica L.</dc:creator>
  <cp:lastModifiedBy>Cline, Erica L.</cp:lastModifiedBy>
  <cp:revision>2</cp:revision>
  <cp:lastPrinted>2014-10-10T15:48:00Z</cp:lastPrinted>
  <dcterms:created xsi:type="dcterms:W3CDTF">2014-10-10T11:44:00Z</dcterms:created>
  <dcterms:modified xsi:type="dcterms:W3CDTF">2014-10-10T15:50:00Z</dcterms:modified>
</cp:coreProperties>
</file>